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6A95C14"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00A973B4" w:rsidRPr="00A973B4">
        <w:t xml:space="preserve"> </w:t>
      </w:r>
      <w:r w:rsidR="00A973B4" w:rsidRPr="00A973B4">
        <w:rPr>
          <w:b/>
        </w:rPr>
        <w:t>7000016481</w:t>
      </w:r>
      <w:r w:rsidR="00A973B4" w:rsidRPr="00A973B4">
        <w:rPr>
          <w:b/>
        </w:rPr>
        <w:t xml:space="preserve"> </w:t>
      </w:r>
    </w:p>
    <w:p w14:paraId="31A65F7B" w14:textId="77777777" w:rsidR="00A973B4" w:rsidRPr="00A973B4" w:rsidRDefault="002D37A1" w:rsidP="00A973B4">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A973B4" w:rsidRPr="00A973B4">
        <w:rPr>
          <w:rFonts w:cs="Arial"/>
        </w:rPr>
        <w:t xml:space="preserve">G-011831-009 (21.2145.7-009.00) 50%; </w:t>
      </w:r>
    </w:p>
    <w:p w14:paraId="67077CAD" w14:textId="56A9C035" w:rsidR="002D37A1" w:rsidRPr="004235F9" w:rsidRDefault="00A973B4" w:rsidP="00A973B4">
      <w:pPr>
        <w:ind w:left="3544" w:hanging="3544"/>
        <w:rPr>
          <w:rFonts w:cs="Arial"/>
        </w:rPr>
      </w:pPr>
      <w:r w:rsidRPr="00A973B4">
        <w:rPr>
          <w:rFonts w:cs="Arial"/>
        </w:rPr>
        <w:t>G-011831-011 (21.2145.7-011.00) 50%</w:t>
      </w:r>
    </w:p>
    <w:p w14:paraId="2546F95A" w14:textId="56AED5F1"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A973B4">
        <w:t>Skills4Recovery</w:t>
      </w:r>
    </w:p>
    <w:p w14:paraId="2ED8B8E1" w14:textId="5352328B"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A973B4">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31C3B88C" w:rsidR="002D37A1" w:rsidRPr="00A973B4" w:rsidRDefault="00695985" w:rsidP="00122EB0">
      <w:pPr>
        <w:spacing w:before="0" w:after="480"/>
        <w:ind w:left="3544" w:hanging="3544"/>
        <w:rPr>
          <w:rFonts w:cs="Arial"/>
          <w:lang w:val="en-US"/>
        </w:rPr>
      </w:pPr>
      <w:r w:rsidRPr="00A973B4">
        <w:rPr>
          <w:b/>
          <w:lang w:val="en-US"/>
        </w:rPr>
        <w:t xml:space="preserve"> </w:t>
      </w:r>
      <w:r w:rsidRPr="00E619E9">
        <w:rPr>
          <w:b/>
          <w:i/>
          <w:iCs/>
          <w:color w:val="7F7F7F" w:themeColor="text1" w:themeTint="80"/>
          <w:sz w:val="18"/>
          <w:szCs w:val="18"/>
          <w:lang w:val="ru-RU"/>
        </w:rPr>
        <w:t>Роботи</w:t>
      </w:r>
      <w:r w:rsidRPr="00A973B4">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A973B4">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A973B4">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A973B4">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A973B4">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A973B4">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A973B4">
        <w:rPr>
          <w:b/>
          <w:lang w:val="en-US"/>
        </w:rPr>
        <w:t>:</w:t>
      </w:r>
      <w:r w:rsidR="002D37A1" w:rsidRPr="00A973B4">
        <w:rPr>
          <w:lang w:val="en-US"/>
        </w:rPr>
        <w:tab/>
      </w:r>
      <w:r w:rsidR="00A973B4" w:rsidRPr="00A973B4">
        <w:rPr>
          <w:rFonts w:cs="Arial"/>
        </w:rPr>
        <w:t>Development of model educational programs within  the agricultural study profile</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послуг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A973B4"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A973B4"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BB601" w14:textId="77777777" w:rsidR="005B1C96" w:rsidRDefault="005B1C96" w:rsidP="00935DAD">
      <w:pPr>
        <w:spacing w:before="0" w:after="0"/>
      </w:pPr>
      <w:r>
        <w:separator/>
      </w:r>
    </w:p>
  </w:endnote>
  <w:endnote w:type="continuationSeparator" w:id="0">
    <w:p w14:paraId="4C907129" w14:textId="77777777" w:rsidR="005B1C96" w:rsidRDefault="005B1C96"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0BA02" w14:textId="77777777" w:rsidR="005B1C96" w:rsidRDefault="005B1C96" w:rsidP="00935DAD">
      <w:pPr>
        <w:spacing w:before="0" w:after="0"/>
      </w:pPr>
      <w:r>
        <w:separator/>
      </w:r>
    </w:p>
  </w:footnote>
  <w:footnote w:type="continuationSeparator" w:id="0">
    <w:p w14:paraId="695816B2" w14:textId="77777777" w:rsidR="005B1C96" w:rsidRDefault="005B1C96"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A973B4"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A973B4"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1C96"/>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3B4"/>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2F81"/>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 w:type="character" w:styleId="PlaceholderText">
    <w:name w:val="Placeholder Text"/>
    <w:basedOn w:val="DefaultParagraphFont"/>
    <w:uiPriority w:val="99"/>
    <w:semiHidden/>
    <w:rsid w:val="00A973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6658C"/>
    <w:rsid w:val="00C81E6D"/>
    <w:rsid w:val="00C861C8"/>
    <w:rsid w:val="00CA1A2A"/>
    <w:rsid w:val="00D22F81"/>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1A2A"/>
    <w:rPr>
      <w:color w:val="808080"/>
    </w:rPr>
  </w:style>
  <w:style w:type="paragraph" w:customStyle="1" w:styleId="8B2374D53CAC43C9A31927410A232A8A">
    <w:name w:val="8B2374D53CAC43C9A31927410A232A8A"/>
    <w:rsid w:val="001912CB"/>
  </w:style>
  <w:style w:type="paragraph" w:customStyle="1" w:styleId="267317E71C8943118F2F6129A4369740">
    <w:name w:val="267317E71C8943118F2F6129A4369740"/>
    <w:rsid w:val="00CA1A2A"/>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724249AE-5F72-43B9-A1F0-D01307E72A8D}"/>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Pidhoretska, Yuliia GIZ UA</dc:creator>
  <cp:lastModifiedBy>Pidhoretska, Yuliia GIZ UA</cp:lastModifiedBy>
  <cp:revision>2</cp:revision>
  <dcterms:created xsi:type="dcterms:W3CDTF">2026-07-06T08:25:00Z</dcterms:created>
  <dcterms:modified xsi:type="dcterms:W3CDTF">2026-07-06T08:25:00Z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